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95C531" w14:textId="7478DCD3" w:rsidR="00BA4C11" w:rsidRPr="00447AD3" w:rsidRDefault="009D4F5C" w:rsidP="00E97DA2">
      <w:pPr>
        <w:spacing w:after="40" w:line="240" w:lineRule="auto"/>
        <w:jc w:val="right"/>
        <w:rPr>
          <w:rFonts w:ascii="Times New Roman" w:hAnsi="Times New Roman" w:cs="Times New Roman"/>
          <w:b/>
          <w:bCs/>
          <w:i/>
          <w:iCs/>
          <w:sz w:val="32"/>
          <w:szCs w:val="32"/>
          <w:lang w:val="en-US"/>
        </w:rPr>
      </w:pPr>
      <w:proofErr w:type="spellStart"/>
      <w:r w:rsidRPr="00447AD3">
        <w:rPr>
          <w:rFonts w:ascii="Times New Roman" w:hAnsi="Times New Roman" w:cs="Times New Roman"/>
          <w:b/>
          <w:bCs/>
          <w:i/>
          <w:iCs/>
          <w:sz w:val="32"/>
          <w:szCs w:val="32"/>
          <w:lang w:val="en-US"/>
        </w:rPr>
        <w:t>Markman</w:t>
      </w:r>
      <w:proofErr w:type="spellEnd"/>
      <w:r w:rsidR="00A33258" w:rsidRPr="00447AD3">
        <w:rPr>
          <w:rFonts w:ascii="Times New Roman" w:hAnsi="Times New Roman" w:cs="Times New Roman"/>
          <w:b/>
          <w:bCs/>
          <w:i/>
          <w:iCs/>
          <w:sz w:val="32"/>
          <w:szCs w:val="32"/>
          <w:lang w:val="en-US"/>
        </w:rPr>
        <w:t xml:space="preserve"> </w:t>
      </w:r>
      <w:proofErr w:type="spellStart"/>
      <w:r w:rsidR="00A33258" w:rsidRPr="00447AD3">
        <w:rPr>
          <w:rFonts w:ascii="Times New Roman" w:hAnsi="Times New Roman" w:cs="Times New Roman"/>
          <w:b/>
          <w:bCs/>
          <w:i/>
          <w:iCs/>
          <w:sz w:val="32"/>
          <w:szCs w:val="32"/>
          <w:lang w:val="en-US"/>
        </w:rPr>
        <w:t>Arina</w:t>
      </w:r>
      <w:proofErr w:type="spellEnd"/>
      <w:r w:rsidR="00A33258" w:rsidRPr="00447AD3">
        <w:rPr>
          <w:rFonts w:ascii="Times New Roman" w:hAnsi="Times New Roman" w:cs="Times New Roman"/>
          <w:b/>
          <w:bCs/>
          <w:i/>
          <w:iCs/>
          <w:sz w:val="32"/>
          <w:szCs w:val="32"/>
          <w:lang w:val="en-US"/>
        </w:rPr>
        <w:t xml:space="preserve"> </w:t>
      </w:r>
      <w:proofErr w:type="spellStart"/>
      <w:r w:rsidR="00A33258" w:rsidRPr="00447AD3">
        <w:rPr>
          <w:rFonts w:ascii="Times New Roman" w:hAnsi="Times New Roman" w:cs="Times New Roman"/>
          <w:b/>
          <w:bCs/>
          <w:i/>
          <w:iCs/>
          <w:sz w:val="32"/>
          <w:szCs w:val="32"/>
          <w:lang w:val="en-US"/>
        </w:rPr>
        <w:t>Andreevna</w:t>
      </w:r>
      <w:proofErr w:type="spellEnd"/>
    </w:p>
    <w:p w14:paraId="212BB632" w14:textId="2EC406B3" w:rsidR="00A33258" w:rsidRPr="000F3946" w:rsidRDefault="00A33258" w:rsidP="00E97DA2">
      <w:pPr>
        <w:spacing w:after="4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bookmarkStart w:id="0" w:name="_GoBack"/>
      <w:bookmarkEnd w:id="0"/>
      <w:r w:rsidRPr="00447AD3">
        <w:rPr>
          <w:rFonts w:ascii="Times New Roman" w:hAnsi="Times New Roman" w:cs="Times New Roman"/>
          <w:b/>
          <w:bCs/>
          <w:sz w:val="32"/>
          <w:szCs w:val="32"/>
          <w:lang w:val="en-US"/>
        </w:rPr>
        <w:t>C</w:t>
      </w:r>
      <w:r w:rsidRPr="000F3946">
        <w:rPr>
          <w:rFonts w:ascii="Times New Roman" w:hAnsi="Times New Roman" w:cs="Times New Roman"/>
          <w:b/>
          <w:bCs/>
          <w:sz w:val="32"/>
          <w:szCs w:val="32"/>
          <w:lang w:val="en-US"/>
        </w:rPr>
        <w:t>ustomer service specialist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9D4F5C" w:rsidRPr="000F3946" w14:paraId="2512CB81" w14:textId="77777777" w:rsidTr="009D4F5C">
        <w:tc>
          <w:tcPr>
            <w:tcW w:w="2263" w:type="dxa"/>
          </w:tcPr>
          <w:p w14:paraId="58AD009A" w14:textId="77CACFAE" w:rsidR="009D4F5C" w:rsidRPr="00447AD3" w:rsidRDefault="009D4F5C" w:rsidP="00447AD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7082" w:type="dxa"/>
          </w:tcPr>
          <w:p w14:paraId="7FFCECBB" w14:textId="64E672B1" w:rsidR="002E6ADA" w:rsidRPr="00E97DA2" w:rsidRDefault="002E6ADA" w:rsidP="00E97DA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D4F5C" w:rsidRPr="000F3946" w14:paraId="7A5287A0" w14:textId="77777777" w:rsidTr="009D4F5C">
        <w:tc>
          <w:tcPr>
            <w:tcW w:w="2263" w:type="dxa"/>
          </w:tcPr>
          <w:p w14:paraId="5D15DA38" w14:textId="518FD10F" w:rsidR="009D4F5C" w:rsidRPr="00447AD3" w:rsidRDefault="009D4F5C" w:rsidP="00447AD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r w:rsidRPr="00447AD3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Education</w:t>
            </w:r>
          </w:p>
        </w:tc>
        <w:tc>
          <w:tcPr>
            <w:tcW w:w="7082" w:type="dxa"/>
          </w:tcPr>
          <w:p w14:paraId="25EDDF92" w14:textId="2C1B4F09" w:rsidR="00A33258" w:rsidRPr="00E97DA2" w:rsidRDefault="00A33258" w:rsidP="00E97DA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7D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2018</w:t>
            </w:r>
            <w:r w:rsidR="0045775C" w:rsidRPr="00E97D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</w:t>
            </w:r>
            <w:r w:rsidRPr="00E97D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2021: Minsk State Linguistic University (MSLU), English Faculty</w:t>
            </w:r>
          </w:p>
          <w:p w14:paraId="5B76FC69" w14:textId="3A233C5A" w:rsidR="00E97DA2" w:rsidRPr="00E97DA2" w:rsidRDefault="00E97DA2" w:rsidP="00E97DA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7D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July 2019 – August 2019: </w:t>
            </w:r>
            <w:r w:rsidRPr="00E97DA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Start"/>
            <w:r w:rsidRPr="00E97D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ourses</w:t>
            </w:r>
            <w:proofErr w:type="spellEnd"/>
            <w:r w:rsidRPr="00E97D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Sales Manager / Customer service specialist, Training Center "New Tomorrow"</w:t>
            </w:r>
          </w:p>
          <w:p w14:paraId="31A6A261" w14:textId="51C5BBD1" w:rsidR="00A33258" w:rsidRPr="00E97DA2" w:rsidRDefault="00A33258" w:rsidP="00E97DA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7D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2014</w:t>
            </w:r>
            <w:r w:rsidR="0045775C" w:rsidRPr="00E97D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</w:t>
            </w:r>
            <w:r w:rsidRPr="00E97D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2018: Branch of MSLU Linguistic and Humanitarian College</w:t>
            </w:r>
          </w:p>
          <w:p w14:paraId="1542FB50" w14:textId="5A636AAB" w:rsidR="009D4F5C" w:rsidRPr="00E97DA2" w:rsidRDefault="00A33258" w:rsidP="00E97DA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7D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2010</w:t>
            </w:r>
            <w:r w:rsidR="0045775C" w:rsidRPr="00E97D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</w:t>
            </w:r>
            <w:r w:rsidRPr="00E97D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2014: School № 49</w:t>
            </w:r>
          </w:p>
          <w:p w14:paraId="2A6185B0" w14:textId="576D2024" w:rsidR="00A33258" w:rsidRPr="00E97DA2" w:rsidRDefault="00A33258" w:rsidP="00E97DA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7D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2005</w:t>
            </w:r>
            <w:r w:rsidR="0045775C" w:rsidRPr="00E97D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</w:t>
            </w:r>
            <w:r w:rsidRPr="00E97D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2010: College of music at the Belarusian State Academy of Music</w:t>
            </w:r>
          </w:p>
        </w:tc>
      </w:tr>
      <w:tr w:rsidR="009D4F5C" w:rsidRPr="000F3946" w14:paraId="61B540F8" w14:textId="77777777" w:rsidTr="009D4F5C">
        <w:tc>
          <w:tcPr>
            <w:tcW w:w="2263" w:type="dxa"/>
          </w:tcPr>
          <w:p w14:paraId="4B2A0B65" w14:textId="3FF0DC94" w:rsidR="009D4F5C" w:rsidRPr="00447AD3" w:rsidRDefault="009D4F5C" w:rsidP="00447AD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r w:rsidRPr="00447AD3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Work Experience</w:t>
            </w:r>
          </w:p>
        </w:tc>
        <w:tc>
          <w:tcPr>
            <w:tcW w:w="7082" w:type="dxa"/>
          </w:tcPr>
          <w:p w14:paraId="52223D03" w14:textId="09848A60" w:rsidR="0045775C" w:rsidRPr="00E97DA2" w:rsidRDefault="0045775C" w:rsidP="00E97DA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7D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July 2018 – </w:t>
            </w:r>
            <w:proofErr w:type="spellStart"/>
            <w:r w:rsidRPr="00E97D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Oktober</w:t>
            </w:r>
            <w:proofErr w:type="spellEnd"/>
            <w:r w:rsidRPr="00E97D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2018: Customer service specialist, LLC Training </w:t>
            </w:r>
            <w:r w:rsidR="00E97DA2" w:rsidRPr="00E97D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E97D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enter “</w:t>
            </w:r>
            <w:proofErr w:type="spellStart"/>
            <w:r w:rsidRPr="00E97D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Technar</w:t>
            </w:r>
            <w:proofErr w:type="spellEnd"/>
            <w:r w:rsidRPr="00E97D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”, Minsk, Belarus</w:t>
            </w:r>
          </w:p>
          <w:p w14:paraId="340D2A7A" w14:textId="6BBC387B" w:rsidR="0045775C" w:rsidRPr="00E97DA2" w:rsidRDefault="00E97DA2" w:rsidP="00E97DA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7D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Official Duties:</w:t>
            </w:r>
          </w:p>
          <w:p w14:paraId="24D9F483" w14:textId="3C8BF98D" w:rsidR="00E97DA2" w:rsidRPr="00E97DA2" w:rsidRDefault="00E97DA2" w:rsidP="00E97DA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7D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Regular communication with clients by personal visits or means of communication;</w:t>
            </w:r>
          </w:p>
          <w:p w14:paraId="58861709" w14:textId="60F15C81" w:rsidR="00E97DA2" w:rsidRPr="00E97DA2" w:rsidRDefault="00E97DA2" w:rsidP="00E97DA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7D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Promotion of long-term cooperation with key customers;</w:t>
            </w:r>
          </w:p>
          <w:p w14:paraId="2B2E9F1E" w14:textId="2676A93E" w:rsidR="00E97DA2" w:rsidRPr="00E97DA2" w:rsidRDefault="00E97DA2" w:rsidP="00E97DA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7D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Preparation, signing, renewal of contracts with clients;</w:t>
            </w:r>
          </w:p>
          <w:p w14:paraId="369B1C7D" w14:textId="314763F9" w:rsidR="00E97DA2" w:rsidRPr="00E97DA2" w:rsidRDefault="00E97DA2" w:rsidP="00E97DA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7D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Search, systematization of available information about potential customers, their needs, prospects of establishing business relations;</w:t>
            </w:r>
          </w:p>
          <w:p w14:paraId="77A0B209" w14:textId="1AD326FE" w:rsidR="00E97DA2" w:rsidRPr="00E97DA2" w:rsidRDefault="00E97DA2" w:rsidP="00E97DA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7D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Generalization of information about products, services, activities of competitors;</w:t>
            </w:r>
          </w:p>
          <w:p w14:paraId="6ADB002C" w14:textId="318BA874" w:rsidR="00E97DA2" w:rsidRPr="00E97DA2" w:rsidRDefault="00E97DA2" w:rsidP="00E97DA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7D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Consulting clients in agreement with the training center, based on their needs and goals;</w:t>
            </w:r>
          </w:p>
          <w:p w14:paraId="6EA29064" w14:textId="55CA3D3C" w:rsidR="00E97DA2" w:rsidRPr="00E97DA2" w:rsidRDefault="00E97DA2" w:rsidP="00E97DA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7D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Preparation of seminars for clients;</w:t>
            </w:r>
          </w:p>
          <w:p w14:paraId="27040EB7" w14:textId="4A9C117F" w:rsidR="00E97DA2" w:rsidRPr="00E97DA2" w:rsidRDefault="00E97DA2" w:rsidP="00E97DA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7D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Organization of practical and theoretical classes at the center.</w:t>
            </w:r>
          </w:p>
        </w:tc>
      </w:tr>
      <w:tr w:rsidR="009D4F5C" w:rsidRPr="000F3946" w14:paraId="2A9FBF32" w14:textId="77777777" w:rsidTr="009D4F5C">
        <w:tc>
          <w:tcPr>
            <w:tcW w:w="2263" w:type="dxa"/>
          </w:tcPr>
          <w:p w14:paraId="018A56AB" w14:textId="6212B899" w:rsidR="009D4F5C" w:rsidRPr="00447AD3" w:rsidRDefault="009D4F5C" w:rsidP="00447AD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r w:rsidRPr="00447AD3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Skills</w:t>
            </w:r>
          </w:p>
        </w:tc>
        <w:tc>
          <w:tcPr>
            <w:tcW w:w="7082" w:type="dxa"/>
          </w:tcPr>
          <w:p w14:paraId="332B992A" w14:textId="026D09BD" w:rsidR="00E97DA2" w:rsidRPr="00E97DA2" w:rsidRDefault="00E97DA2" w:rsidP="00E97DA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7D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Able to use: Microsoft Office (Word, Excel), Outlook Express, Photoshop CC, Corel Draw, 1C</w:t>
            </w:r>
          </w:p>
        </w:tc>
      </w:tr>
      <w:tr w:rsidR="009D4F5C" w:rsidRPr="00E97DA2" w14:paraId="02C83223" w14:textId="77777777" w:rsidTr="00447AD3">
        <w:trPr>
          <w:trHeight w:val="427"/>
        </w:trPr>
        <w:tc>
          <w:tcPr>
            <w:tcW w:w="2263" w:type="dxa"/>
          </w:tcPr>
          <w:p w14:paraId="4D76A576" w14:textId="43F82BA3" w:rsidR="009D4F5C" w:rsidRPr="00447AD3" w:rsidRDefault="009D4F5C" w:rsidP="00447AD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r w:rsidRPr="00447AD3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Languages</w:t>
            </w:r>
          </w:p>
        </w:tc>
        <w:tc>
          <w:tcPr>
            <w:tcW w:w="7082" w:type="dxa"/>
          </w:tcPr>
          <w:p w14:paraId="5BB67C37" w14:textId="5939646D" w:rsidR="009D4F5C" w:rsidRPr="00E97DA2" w:rsidRDefault="00E97DA2" w:rsidP="00E97DA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7D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Russian (native), English (fluent)</w:t>
            </w:r>
          </w:p>
        </w:tc>
      </w:tr>
      <w:tr w:rsidR="009D4F5C" w:rsidRPr="00E97DA2" w14:paraId="1417EC70" w14:textId="77777777" w:rsidTr="00447AD3">
        <w:trPr>
          <w:trHeight w:val="419"/>
        </w:trPr>
        <w:tc>
          <w:tcPr>
            <w:tcW w:w="2263" w:type="dxa"/>
          </w:tcPr>
          <w:p w14:paraId="55380842" w14:textId="378D6D73" w:rsidR="009D4F5C" w:rsidRPr="00447AD3" w:rsidRDefault="009D4F5C" w:rsidP="00447AD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r w:rsidRPr="00447AD3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Personal Qualities</w:t>
            </w:r>
          </w:p>
        </w:tc>
        <w:tc>
          <w:tcPr>
            <w:tcW w:w="7082" w:type="dxa"/>
          </w:tcPr>
          <w:p w14:paraId="61A1B7E0" w14:textId="251FA2A4" w:rsidR="009D4F5C" w:rsidRPr="00E97DA2" w:rsidRDefault="00E97DA2" w:rsidP="00E97DA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7D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Punctual, responsible, purposeful, communicative</w:t>
            </w:r>
          </w:p>
        </w:tc>
      </w:tr>
    </w:tbl>
    <w:p w14:paraId="1255F51F" w14:textId="77777777" w:rsidR="009D4F5C" w:rsidRPr="009D4F5C" w:rsidRDefault="009D4F5C" w:rsidP="00E97DA2">
      <w:pPr>
        <w:spacing w:line="240" w:lineRule="auto"/>
        <w:contextualSpacing/>
        <w:rPr>
          <w:lang w:val="en-US"/>
        </w:rPr>
      </w:pPr>
    </w:p>
    <w:sectPr w:rsidR="009D4F5C" w:rsidRPr="009D4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34D"/>
    <w:rsid w:val="000F3946"/>
    <w:rsid w:val="002E6ADA"/>
    <w:rsid w:val="00447AD3"/>
    <w:rsid w:val="0045775C"/>
    <w:rsid w:val="00593B0A"/>
    <w:rsid w:val="009D4F5C"/>
    <w:rsid w:val="009F6F96"/>
    <w:rsid w:val="00A33258"/>
    <w:rsid w:val="00BA434D"/>
    <w:rsid w:val="00BA4C11"/>
    <w:rsid w:val="00E9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2844A"/>
  <w15:chartTrackingRefBased/>
  <w15:docId w15:val="{80A5F926-8034-4C37-BC79-68B133348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4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alina.rojkova@outlook.com</dc:creator>
  <cp:keywords/>
  <dc:description/>
  <cp:lastModifiedBy>Пользователь Windows</cp:lastModifiedBy>
  <cp:revision>4</cp:revision>
  <dcterms:created xsi:type="dcterms:W3CDTF">2019-11-28T16:08:00Z</dcterms:created>
  <dcterms:modified xsi:type="dcterms:W3CDTF">2020-01-01T22:00:00Z</dcterms:modified>
</cp:coreProperties>
</file>